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5DF0F" w14:textId="77777777" w:rsidR="00D60BF0" w:rsidRDefault="00D60BF0">
      <w:pPr>
        <w:spacing w:after="240"/>
      </w:pPr>
    </w:p>
    <w:p w14:paraId="255B0E21" w14:textId="77777777" w:rsidR="00D60BF0" w:rsidRDefault="00000000">
      <w:pPr>
        <w:spacing w:before="240" w:after="240"/>
      </w:pPr>
      <w:r>
        <w:rPr>
          <w:b/>
          <w:bCs/>
        </w:rPr>
        <w:t>Access &amp; Security:</w:t>
      </w:r>
    </w:p>
    <w:p w14:paraId="3139CD00" w14:textId="2E82588D" w:rsidR="00D60BF0" w:rsidRDefault="00000000">
      <w:pPr>
        <w:numPr>
          <w:ilvl w:val="0"/>
          <w:numId w:val="1"/>
        </w:numPr>
        <w:spacing w:before="240"/>
        <w:ind w:hanging="280"/>
      </w:pPr>
      <w:r>
        <w:rPr>
          <w:b/>
          <w:bCs/>
        </w:rPr>
        <w:t>Your Unique Code:</w:t>
      </w:r>
      <w:r>
        <w:t xml:space="preserve"> You'll use your personal door code provided upon registration for entry. </w:t>
      </w:r>
      <w:r w:rsidR="00920204">
        <w:t>E</w:t>
      </w:r>
      <w:r>
        <w:t>nter the code on the keypad, and the deadbolt will unlock. To lock the door upon leaving, press the lock icon and ensure the deadbolt is engaged.</w:t>
      </w:r>
    </w:p>
    <w:p w14:paraId="117A37A5" w14:textId="627783DD" w:rsidR="00D60BF0" w:rsidRDefault="00000000">
      <w:pPr>
        <w:numPr>
          <w:ilvl w:val="0"/>
          <w:numId w:val="1"/>
        </w:numPr>
        <w:spacing w:after="240"/>
        <w:ind w:hanging="280"/>
      </w:pPr>
      <w:r>
        <w:rPr>
          <w:b/>
          <w:bCs/>
        </w:rPr>
        <w:t>Studio Availability:</w:t>
      </w:r>
      <w:r>
        <w:t xml:space="preserve"> The studio is available anytime it is not occupied by classes, studio hours, or private events. Please refer to the online calendar</w:t>
      </w:r>
      <w:r w:rsidR="00650A9F">
        <w:t xml:space="preserve"> </w:t>
      </w:r>
      <w:hyperlink r:id="rId5" w:history="1">
        <w:r w:rsidR="00650A9F" w:rsidRPr="00306879">
          <w:rPr>
            <w:rStyle w:val="Hyperlink"/>
          </w:rPr>
          <w:t>https://picketfenceartstudio.blog/events/</w:t>
        </w:r>
      </w:hyperlink>
      <w:r w:rsidR="00650A9F">
        <w:t xml:space="preserve"> </w:t>
      </w:r>
      <w:r>
        <w:t>for the most up-to-date schedule.</w:t>
      </w:r>
    </w:p>
    <w:p w14:paraId="18B562BA" w14:textId="77777777" w:rsidR="00D60BF0" w:rsidRDefault="00000000">
      <w:pPr>
        <w:spacing w:before="240" w:after="240"/>
      </w:pPr>
      <w:r>
        <w:rPr>
          <w:b/>
          <w:bCs/>
        </w:rPr>
        <w:t>Studio Environment:</w:t>
      </w:r>
    </w:p>
    <w:p w14:paraId="01992C60" w14:textId="77777777" w:rsidR="00D60BF0" w:rsidRDefault="00000000">
      <w:pPr>
        <w:numPr>
          <w:ilvl w:val="0"/>
          <w:numId w:val="2"/>
        </w:numPr>
        <w:spacing w:before="240"/>
        <w:ind w:hanging="280"/>
      </w:pPr>
      <w:r>
        <w:rPr>
          <w:b/>
          <w:bCs/>
        </w:rPr>
        <w:t>Thermostat:</w:t>
      </w:r>
      <w:r>
        <w:t xml:space="preserve"> The thermostat is located on the wall next to the supply room. Please adjust it to your comfort, but remember: </w:t>
      </w:r>
    </w:p>
    <w:p w14:paraId="6C481831" w14:textId="77777777" w:rsidR="00D60BF0" w:rsidRDefault="00000000">
      <w:pPr>
        <w:numPr>
          <w:ilvl w:val="1"/>
          <w:numId w:val="2"/>
        </w:numPr>
        <w:ind w:hanging="280"/>
      </w:pPr>
      <w:r>
        <w:t>In winter, set it to 55 degrees to prevent pipes from freezing.</w:t>
      </w:r>
    </w:p>
    <w:p w14:paraId="24D50E48" w14:textId="77777777" w:rsidR="00D60BF0" w:rsidRDefault="00000000">
      <w:pPr>
        <w:numPr>
          <w:ilvl w:val="1"/>
          <w:numId w:val="2"/>
        </w:numPr>
        <w:ind w:hanging="280"/>
      </w:pPr>
      <w:r>
        <w:t>In spring/summer/fall, turn it off.</w:t>
      </w:r>
    </w:p>
    <w:p w14:paraId="1C91B68D" w14:textId="77777777" w:rsidR="00D60BF0" w:rsidRDefault="00000000">
      <w:pPr>
        <w:numPr>
          <w:ilvl w:val="0"/>
          <w:numId w:val="2"/>
        </w:numPr>
        <w:ind w:hanging="280"/>
      </w:pPr>
      <w:r>
        <w:rPr>
          <w:b/>
          <w:bCs/>
        </w:rPr>
        <w:t>Wi-Fi:</w:t>
      </w:r>
      <w:r>
        <w:t xml:space="preserve"> Connect to our Wi-Fi network: </w:t>
      </w:r>
    </w:p>
    <w:p w14:paraId="1D150343" w14:textId="77777777" w:rsidR="00D60BF0" w:rsidRDefault="00000000">
      <w:pPr>
        <w:numPr>
          <w:ilvl w:val="1"/>
          <w:numId w:val="2"/>
        </w:numPr>
        <w:ind w:hanging="280"/>
      </w:pPr>
      <w:r>
        <w:t xml:space="preserve">Network Name: </w:t>
      </w:r>
      <w:proofErr w:type="spellStart"/>
      <w:r>
        <w:t>PFAStudio</w:t>
      </w:r>
      <w:proofErr w:type="spellEnd"/>
    </w:p>
    <w:p w14:paraId="4A2AD21E" w14:textId="77777777" w:rsidR="00D60BF0" w:rsidRDefault="00000000">
      <w:pPr>
        <w:numPr>
          <w:ilvl w:val="1"/>
          <w:numId w:val="2"/>
        </w:numPr>
        <w:spacing w:after="240"/>
        <w:ind w:hanging="280"/>
      </w:pPr>
      <w:r>
        <w:t xml:space="preserve">Password: </w:t>
      </w:r>
      <w:proofErr w:type="spellStart"/>
      <w:r>
        <w:t>ArtStudio</w:t>
      </w:r>
      <w:proofErr w:type="spellEnd"/>
    </w:p>
    <w:p w14:paraId="67CBAC40" w14:textId="77777777" w:rsidR="00D60BF0" w:rsidRDefault="00000000">
      <w:pPr>
        <w:spacing w:before="240" w:after="240"/>
      </w:pPr>
      <w:r>
        <w:rPr>
          <w:b/>
          <w:bCs/>
        </w:rPr>
        <w:t>Membership Guidelines:</w:t>
      </w:r>
    </w:p>
    <w:p w14:paraId="0B9C0DE9" w14:textId="77777777" w:rsidR="00D60BF0" w:rsidRDefault="00000000">
      <w:pPr>
        <w:numPr>
          <w:ilvl w:val="0"/>
          <w:numId w:val="3"/>
        </w:numPr>
        <w:spacing w:before="240"/>
        <w:ind w:hanging="280"/>
      </w:pPr>
      <w:r>
        <w:rPr>
          <w:b/>
          <w:bCs/>
        </w:rPr>
        <w:t>Members Only:</w:t>
      </w:r>
      <w:r>
        <w:t xml:space="preserve"> To maintain a focused and safe environment, this membership is for you alone. Guests, children, and pets are not permitted in the studio.</w:t>
      </w:r>
    </w:p>
    <w:p w14:paraId="7CCE6461" w14:textId="77777777" w:rsidR="00D60BF0" w:rsidRDefault="00000000">
      <w:pPr>
        <w:numPr>
          <w:ilvl w:val="0"/>
          <w:numId w:val="3"/>
        </w:numPr>
        <w:ind w:hanging="280"/>
      </w:pPr>
      <w:r>
        <w:rPr>
          <w:b/>
          <w:bCs/>
        </w:rPr>
        <w:t>Respectful Use:</w:t>
      </w:r>
      <w:r>
        <w:t xml:space="preserve"> Please be mindful of other members' artwork and supplies.</w:t>
      </w:r>
    </w:p>
    <w:p w14:paraId="14EDDB0C" w14:textId="77777777" w:rsidR="00D60BF0" w:rsidRDefault="00000000">
      <w:pPr>
        <w:numPr>
          <w:ilvl w:val="0"/>
          <w:numId w:val="3"/>
        </w:numPr>
        <w:ind w:hanging="280"/>
      </w:pPr>
      <w:r>
        <w:rPr>
          <w:b/>
          <w:bCs/>
        </w:rPr>
        <w:t>Clean Workspace:</w:t>
      </w:r>
      <w:r>
        <w:t xml:space="preserve"> We ask that you leave the studio as you found it. This includes: </w:t>
      </w:r>
    </w:p>
    <w:p w14:paraId="03F90DF1" w14:textId="77777777" w:rsidR="00D60BF0" w:rsidRDefault="00000000">
      <w:pPr>
        <w:numPr>
          <w:ilvl w:val="1"/>
          <w:numId w:val="3"/>
        </w:numPr>
        <w:ind w:hanging="280"/>
      </w:pPr>
      <w:r>
        <w:t>Cleaning up your work area.</w:t>
      </w:r>
    </w:p>
    <w:p w14:paraId="04987AF8" w14:textId="77777777" w:rsidR="00D60BF0" w:rsidRDefault="00000000">
      <w:pPr>
        <w:numPr>
          <w:ilvl w:val="1"/>
          <w:numId w:val="3"/>
        </w:numPr>
        <w:ind w:hanging="280"/>
      </w:pPr>
      <w:r>
        <w:t>Storing your artwork properly in the designated area.</w:t>
      </w:r>
    </w:p>
    <w:p w14:paraId="3EB0903B" w14:textId="4A772EAB" w:rsidR="00920204" w:rsidRDefault="00000000" w:rsidP="00920204">
      <w:pPr>
        <w:numPr>
          <w:ilvl w:val="1"/>
          <w:numId w:val="3"/>
        </w:numPr>
        <w:spacing w:after="240"/>
        <w:ind w:hanging="280"/>
      </w:pPr>
      <w:r>
        <w:t>Returning easels, aprons, tables, and other supplies to their original locations.</w:t>
      </w:r>
    </w:p>
    <w:p w14:paraId="7773A1F7" w14:textId="57C234A7" w:rsidR="00920204" w:rsidRDefault="00920204" w:rsidP="00920204">
      <w:pPr>
        <w:numPr>
          <w:ilvl w:val="1"/>
          <w:numId w:val="3"/>
        </w:numPr>
        <w:spacing w:after="240"/>
        <w:ind w:hanging="280"/>
      </w:pPr>
      <w:r>
        <w:t>Take out the trash.</w:t>
      </w:r>
    </w:p>
    <w:p w14:paraId="186FF359" w14:textId="77777777" w:rsidR="00D60BF0" w:rsidRDefault="00000000">
      <w:pPr>
        <w:spacing w:before="240" w:after="240"/>
      </w:pPr>
      <w:r>
        <w:rPr>
          <w:b/>
          <w:bCs/>
        </w:rPr>
        <w:t>Thank you for your cooperation in making our Creative Space a welcoming and inspiring environment for everyone!</w:t>
      </w:r>
    </w:p>
    <w:sectPr w:rsidR="00D60BF0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1295566">
    <w:abstractNumId w:val="0"/>
  </w:num>
  <w:num w:numId="2" w16cid:durableId="721489722">
    <w:abstractNumId w:val="1"/>
  </w:num>
  <w:num w:numId="3" w16cid:durableId="564293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BF0"/>
    <w:rsid w:val="004A1967"/>
    <w:rsid w:val="00650A9F"/>
    <w:rsid w:val="00920204"/>
    <w:rsid w:val="00D6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68594A"/>
  <w15:docId w15:val="{8877A2B0-B968-4049-836B-66BF4211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ql-ui">
    <w:name w:val="ql-ui"/>
    <w:basedOn w:val="DefaultParagraphFont"/>
  </w:style>
  <w:style w:type="character" w:styleId="Hyperlink">
    <w:name w:val="Hyperlink"/>
    <w:basedOn w:val="DefaultParagraphFont"/>
    <w:uiPriority w:val="99"/>
    <w:unhideWhenUsed/>
    <w:rsid w:val="00650A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cketfenceartstudio.blog/ev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Lightfoot</cp:lastModifiedBy>
  <cp:revision>2</cp:revision>
  <dcterms:created xsi:type="dcterms:W3CDTF">2025-02-26T19:04:00Z</dcterms:created>
  <dcterms:modified xsi:type="dcterms:W3CDTF">2025-02-26T19:07:00Z</dcterms:modified>
</cp:coreProperties>
</file>